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36" w:rsidRPr="001968C9" w:rsidRDefault="00B66C36" w:rsidP="00B66C36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C36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1968C9" w:rsidRDefault="001968C9" w:rsidP="00025C02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8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66C36" w:rsidRPr="001968C9">
        <w:rPr>
          <w:rFonts w:ascii="Times New Roman" w:eastAsia="Times New Roman" w:hAnsi="Times New Roman" w:cs="Times New Roman"/>
          <w:sz w:val="28"/>
          <w:szCs w:val="28"/>
        </w:rPr>
        <w:t xml:space="preserve">анитарной обработки </w:t>
      </w:r>
      <w:r w:rsidRPr="00B66C36">
        <w:rPr>
          <w:rFonts w:ascii="Times New Roman" w:eastAsia="Times New Roman" w:hAnsi="Times New Roman" w:cs="Times New Roman"/>
          <w:sz w:val="28"/>
          <w:szCs w:val="28"/>
        </w:rPr>
        <w:t xml:space="preserve">и дезинфекции </w:t>
      </w:r>
      <w:r w:rsidR="00B66C36" w:rsidRPr="001968C9">
        <w:rPr>
          <w:rFonts w:ascii="Times New Roman" w:eastAsia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>в столовой.</w:t>
      </w:r>
    </w:p>
    <w:p w:rsidR="00025C02" w:rsidRPr="00B66C36" w:rsidRDefault="00025C02" w:rsidP="00025C02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зам. директора  по АХЧ Лобачёв В. Е.</w:t>
      </w:r>
    </w:p>
    <w:tbl>
      <w:tblPr>
        <w:tblStyle w:val="a4"/>
        <w:tblW w:w="0" w:type="auto"/>
        <w:tblInd w:w="-743" w:type="dxa"/>
        <w:tblLook w:val="04A0"/>
      </w:tblPr>
      <w:tblGrid>
        <w:gridCol w:w="2127"/>
        <w:gridCol w:w="5387"/>
        <w:gridCol w:w="2800"/>
      </w:tblGrid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5387" w:type="dxa"/>
          </w:tcPr>
          <w:p w:rsidR="001968C9" w:rsidRP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800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за дезинфекцию работник</w:t>
            </w:r>
          </w:p>
        </w:tc>
      </w:tr>
      <w:tr w:rsidR="001968C9" w:rsidTr="00025C02">
        <w:trPr>
          <w:trHeight w:val="912"/>
        </w:trPr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</w:tcPr>
          <w:p w:rsidR="00FD541F" w:rsidRDefault="00FD541F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</w:t>
            </w:r>
            <w:r w:rsidR="00025C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F64807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F64807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F64807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F64807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968C9" w:rsidTr="00025C02">
        <w:tc>
          <w:tcPr>
            <w:tcW w:w="2127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387" w:type="dxa"/>
          </w:tcPr>
          <w:p w:rsidR="001968C9" w:rsidRDefault="00025C02" w:rsidP="00025C02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завтрака, второго завтрака, обеда, полдника, ужина.</w:t>
            </w:r>
          </w:p>
        </w:tc>
        <w:tc>
          <w:tcPr>
            <w:tcW w:w="2800" w:type="dxa"/>
          </w:tcPr>
          <w:p w:rsidR="001968C9" w:rsidRDefault="001968C9" w:rsidP="001968C9">
            <w:pPr>
              <w:spacing w:before="100" w:beforeAutospacing="1"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</w:tbl>
    <w:p w:rsidR="00B66C36" w:rsidRPr="00B66C36" w:rsidRDefault="00B66C36" w:rsidP="001968C9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97A" w:rsidRPr="001968C9" w:rsidRDefault="0002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школы-интерната:__________________В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Зарубин</w:t>
      </w:r>
    </w:p>
    <w:sectPr w:rsidR="0024797A" w:rsidRPr="001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C36"/>
    <w:rsid w:val="00025C02"/>
    <w:rsid w:val="001968C9"/>
    <w:rsid w:val="0024797A"/>
    <w:rsid w:val="00B66C36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6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2022-01-29T08:21:00Z</cp:lastPrinted>
  <dcterms:created xsi:type="dcterms:W3CDTF">2022-01-29T07:54:00Z</dcterms:created>
  <dcterms:modified xsi:type="dcterms:W3CDTF">2022-01-29T08:24:00Z</dcterms:modified>
</cp:coreProperties>
</file>