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педагогических работн</w:t>
      </w:r>
      <w:r w:rsidR="00524773">
        <w:rPr>
          <w:rFonts w:ascii="Times New Roman" w:hAnsi="Times New Roman" w:cs="Times New Roman"/>
          <w:sz w:val="28"/>
          <w:szCs w:val="28"/>
        </w:rPr>
        <w:t xml:space="preserve">иках по курсам повышения </w:t>
      </w:r>
      <w:r w:rsidR="00177DDD">
        <w:rPr>
          <w:rFonts w:ascii="Times New Roman" w:hAnsi="Times New Roman" w:cs="Times New Roman"/>
          <w:sz w:val="28"/>
          <w:szCs w:val="28"/>
        </w:rPr>
        <w:t>квалификации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в ГБОУ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="00524773">
        <w:rPr>
          <w:rFonts w:ascii="Times New Roman" w:hAnsi="Times New Roman" w:cs="Times New Roman"/>
          <w:sz w:val="28"/>
          <w:szCs w:val="28"/>
        </w:rPr>
        <w:t>прошедших курсы повышения квалификации, за последние 3 года, составляет 100%.</w:t>
      </w:r>
    </w:p>
    <w:p w:rsidR="005F1C6A" w:rsidRDefault="005F1C6A" w:rsidP="00485788">
      <w:pPr>
        <w:jc w:val="center"/>
      </w:pPr>
    </w:p>
    <w:p w:rsidR="00524773" w:rsidRDefault="00524773" w:rsidP="00485788">
      <w:pPr>
        <w:jc w:val="center"/>
      </w:pPr>
    </w:p>
    <w:sectPr w:rsidR="00524773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Company>diakov.net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2024-10-30T13:14:00Z</dcterms:created>
  <dcterms:modified xsi:type="dcterms:W3CDTF">2024-10-31T10:26:00Z</dcterms:modified>
</cp:coreProperties>
</file>